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35F6" w14:textId="46EE828C" w:rsidR="009D3097" w:rsidRPr="009D3097" w:rsidRDefault="009D3097" w:rsidP="009D3097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097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14:paraId="2B11181F" w14:textId="0B8A535F" w:rsidR="0094442F" w:rsidRPr="009D3097" w:rsidRDefault="005E7017" w:rsidP="009D3097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097">
        <w:rPr>
          <w:rFonts w:ascii="Times New Roman" w:hAnsi="Times New Roman" w:cs="Times New Roman"/>
          <w:b/>
          <w:sz w:val="32"/>
          <w:szCs w:val="32"/>
        </w:rPr>
        <w:t>по проведению собраний и встреч в трудовых коллективах</w:t>
      </w:r>
    </w:p>
    <w:p w14:paraId="1E5C6211" w14:textId="77777777" w:rsidR="005E7017" w:rsidRPr="009D3097" w:rsidRDefault="005E7017" w:rsidP="00EE74F1">
      <w:pPr>
        <w:tabs>
          <w:tab w:val="left" w:pos="3760"/>
        </w:tabs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2AD947" w14:textId="47131165" w:rsidR="005E7017" w:rsidRPr="009D3097" w:rsidRDefault="005E7017" w:rsidP="009D3097">
      <w:pPr>
        <w:tabs>
          <w:tab w:val="left" w:pos="376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097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положения:</w:t>
      </w:r>
    </w:p>
    <w:p w14:paraId="5B7A53D0" w14:textId="00A7C818" w:rsid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мобилизационной работы – обеспечить участие в голосовании 100</w:t>
      </w:r>
      <w:r w:rsidRPr="009D309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работников трудовых коллективов и членов семей. </w:t>
      </w:r>
    </w:p>
    <w:p w14:paraId="04CE07C1" w14:textId="0B664F08" w:rsidR="005E7017" w:rsidRP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17">
        <w:rPr>
          <w:rFonts w:ascii="Times New Roman" w:hAnsi="Times New Roman" w:cs="Times New Roman"/>
          <w:sz w:val="28"/>
          <w:szCs w:val="28"/>
        </w:rPr>
        <w:t xml:space="preserve">В период до </w:t>
      </w:r>
      <w:r w:rsidR="00A272E5" w:rsidRPr="00A272E5">
        <w:rPr>
          <w:rFonts w:ascii="Times New Roman" w:hAnsi="Times New Roman" w:cs="Times New Roman"/>
          <w:sz w:val="28"/>
          <w:szCs w:val="28"/>
        </w:rPr>
        <w:t>23</w:t>
      </w:r>
      <w:r w:rsidR="00A272E5">
        <w:rPr>
          <w:rFonts w:ascii="Times New Roman" w:hAnsi="Times New Roman" w:cs="Times New Roman"/>
          <w:sz w:val="28"/>
          <w:szCs w:val="28"/>
        </w:rPr>
        <w:t>.06</w:t>
      </w:r>
      <w:r w:rsidRPr="005E7017">
        <w:rPr>
          <w:rFonts w:ascii="Times New Roman" w:hAnsi="Times New Roman" w:cs="Times New Roman"/>
          <w:sz w:val="28"/>
          <w:szCs w:val="28"/>
        </w:rPr>
        <w:t xml:space="preserve"> необходимо провести собрания и встречи в коллективах органов исполнительной власти, подведомственных организациях и учреждениях</w:t>
      </w:r>
      <w:r w:rsidR="00A272E5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 санитарно-эпидемиологической  безопасности</w:t>
      </w:r>
      <w:r w:rsidRPr="005E7017">
        <w:rPr>
          <w:rFonts w:ascii="Times New Roman" w:hAnsi="Times New Roman" w:cs="Times New Roman"/>
          <w:sz w:val="28"/>
          <w:szCs w:val="28"/>
        </w:rPr>
        <w:t>.</w:t>
      </w:r>
    </w:p>
    <w:p w14:paraId="24F62197" w14:textId="77777777" w:rsid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встреч – информирование о проведении голосования по поправкам в Конституцию РФ, обоснование важности голосования, информирование о способах проголосовать. </w:t>
      </w:r>
    </w:p>
    <w:p w14:paraId="5FD78B13" w14:textId="60500597" w:rsid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общих встречах рекомендуется не доводить жесткую команду на обязател</w:t>
      </w:r>
      <w:r w:rsidR="00A76B6E">
        <w:rPr>
          <w:rFonts w:ascii="Times New Roman" w:hAnsi="Times New Roman" w:cs="Times New Roman"/>
          <w:sz w:val="28"/>
          <w:szCs w:val="28"/>
        </w:rPr>
        <w:t>ьную явку, целесообразнее «мягки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B6E">
        <w:rPr>
          <w:rFonts w:ascii="Times New Roman" w:hAnsi="Times New Roman" w:cs="Times New Roman"/>
          <w:sz w:val="28"/>
          <w:szCs w:val="28"/>
        </w:rPr>
        <w:t xml:space="preserve"> касания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0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стимулирование. Механизмы контроля явки </w:t>
      </w:r>
      <w:r w:rsidR="00A76B6E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доводить через кадровые службы и руководителей подразделений. </w:t>
      </w:r>
    </w:p>
    <w:p w14:paraId="363562D9" w14:textId="37DC6B8A" w:rsid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организации и проведения Общероссийского голосования по поправкам в Конституцию отсутствует понятие агитации и, следовательно, нет никаких ограничений на агитационную работу со стороны органов власти. </w:t>
      </w:r>
    </w:p>
    <w:p w14:paraId="1E16651A" w14:textId="182F3D20" w:rsidR="005E7017" w:rsidRDefault="005E701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встреч используются печатные материалы, </w:t>
      </w:r>
      <w:r w:rsidR="00A272E5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штабом. Материалы </w:t>
      </w:r>
      <w:r w:rsidR="00A272E5">
        <w:rPr>
          <w:rFonts w:ascii="Times New Roman" w:hAnsi="Times New Roman" w:cs="Times New Roman"/>
          <w:sz w:val="28"/>
          <w:szCs w:val="28"/>
        </w:rPr>
        <w:t xml:space="preserve">можно забирать в министерстве внутренней политики </w:t>
      </w:r>
      <w:r w:rsidR="00D67FA7">
        <w:rPr>
          <w:rFonts w:ascii="Times New Roman" w:hAnsi="Times New Roman" w:cs="Times New Roman"/>
          <w:sz w:val="28"/>
          <w:szCs w:val="28"/>
        </w:rPr>
        <w:t xml:space="preserve">Кировской </w:t>
      </w:r>
      <w:bookmarkStart w:id="0" w:name="_GoBack"/>
      <w:bookmarkEnd w:id="0"/>
      <w:r w:rsidR="00A272E5">
        <w:rPr>
          <w:rFonts w:ascii="Times New Roman" w:hAnsi="Times New Roman" w:cs="Times New Roman"/>
          <w:sz w:val="28"/>
          <w:szCs w:val="28"/>
        </w:rPr>
        <w:t>области.</w:t>
      </w:r>
    </w:p>
    <w:p w14:paraId="2B214104" w14:textId="06341C53" w:rsidR="009D3097" w:rsidRDefault="00D67FA7" w:rsidP="009D3097">
      <w:pPr>
        <w:pStyle w:val="a3"/>
        <w:numPr>
          <w:ilvl w:val="0"/>
          <w:numId w:val="1"/>
        </w:numPr>
        <w:tabs>
          <w:tab w:val="left" w:pos="1134"/>
          <w:tab w:val="left" w:pos="3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 ходе встречи</w:t>
      </w:r>
      <w:r w:rsidR="005725D6">
        <w:rPr>
          <w:rFonts w:ascii="Times New Roman" w:hAnsi="Times New Roman" w:cs="Times New Roman"/>
          <w:sz w:val="28"/>
          <w:szCs w:val="28"/>
        </w:rPr>
        <w:t xml:space="preserve">, либо предварительно необходимо определиться по форме участия работников в голосовании и, соответственно, контроля явки.  </w:t>
      </w:r>
    </w:p>
    <w:p w14:paraId="41F786D5" w14:textId="35C7FBC3" w:rsidR="005725D6" w:rsidRDefault="005725D6" w:rsidP="009D3097">
      <w:pPr>
        <w:pStyle w:val="a3"/>
        <w:tabs>
          <w:tab w:val="left" w:pos="1134"/>
          <w:tab w:val="left" w:pos="37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основных варианта: </w:t>
      </w:r>
    </w:p>
    <w:p w14:paraId="5F014A74" w14:textId="4F1EC8FC" w:rsidR="00A272E5" w:rsidRPr="00425659" w:rsidRDefault="00425659" w:rsidP="00D106B9">
      <w:pPr>
        <w:tabs>
          <w:tab w:val="left" w:pos="1134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25D6" w:rsidRPr="00425659">
        <w:rPr>
          <w:rFonts w:ascii="Times New Roman" w:hAnsi="Times New Roman" w:cs="Times New Roman"/>
          <w:sz w:val="28"/>
          <w:szCs w:val="28"/>
        </w:rPr>
        <w:t xml:space="preserve">работники голосуют на УИК, к которым прикреплены по месту жительства, и информируют работодателя о голосовании. </w:t>
      </w:r>
      <w:r w:rsidR="00CA52AD" w:rsidRPr="00425659">
        <w:rPr>
          <w:rFonts w:ascii="Times New Roman" w:hAnsi="Times New Roman" w:cs="Times New Roman"/>
          <w:sz w:val="28"/>
          <w:szCs w:val="28"/>
        </w:rPr>
        <w:t xml:space="preserve">Голосование начинается с </w:t>
      </w:r>
      <w:r w:rsidR="00A272E5" w:rsidRPr="00425659">
        <w:rPr>
          <w:rFonts w:ascii="Times New Roman" w:hAnsi="Times New Roman" w:cs="Times New Roman"/>
          <w:sz w:val="28"/>
          <w:szCs w:val="28"/>
        </w:rPr>
        <w:t>25 июня</w:t>
      </w:r>
      <w:r w:rsidR="00CA52AD" w:rsidRPr="00425659">
        <w:rPr>
          <w:rFonts w:ascii="Times New Roman" w:hAnsi="Times New Roman" w:cs="Times New Roman"/>
          <w:sz w:val="28"/>
          <w:szCs w:val="28"/>
        </w:rPr>
        <w:t xml:space="preserve">, проголосовать рекомендуется до </w:t>
      </w:r>
      <w:r w:rsidR="00A272E5" w:rsidRPr="00425659">
        <w:rPr>
          <w:rFonts w:ascii="Times New Roman" w:hAnsi="Times New Roman" w:cs="Times New Roman"/>
          <w:sz w:val="28"/>
          <w:szCs w:val="28"/>
        </w:rPr>
        <w:t>30 июня</w:t>
      </w:r>
      <w:r w:rsidR="00CA52AD" w:rsidRPr="00425659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14:paraId="247B1C55" w14:textId="64A32DCB" w:rsidR="005725D6" w:rsidRDefault="00A272E5" w:rsidP="00D106B9">
      <w:pPr>
        <w:pStyle w:val="a3"/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они могут использовать формат голосования «на дому», подав заявление (устное или письменное)</w:t>
      </w:r>
      <w:r w:rsidR="00425659">
        <w:rPr>
          <w:rFonts w:ascii="Times New Roman" w:hAnsi="Times New Roman" w:cs="Times New Roman"/>
          <w:sz w:val="28"/>
          <w:szCs w:val="28"/>
        </w:rPr>
        <w:t xml:space="preserve"> в УИК по месту жительства или через портал Госуслуг.</w:t>
      </w:r>
    </w:p>
    <w:p w14:paraId="6320AF5E" w14:textId="77CE5B6F" w:rsidR="00425659" w:rsidRDefault="00425659" w:rsidP="00425659">
      <w:pPr>
        <w:pStyle w:val="a3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голосование на придомовой территории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графиком, установленным УИК.</w:t>
      </w:r>
    </w:p>
    <w:p w14:paraId="34C03C9D" w14:textId="77777777" w:rsidR="00D106B9" w:rsidRDefault="00D106B9" w:rsidP="00425659">
      <w:pPr>
        <w:pStyle w:val="a3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A5CD" w14:textId="77777777" w:rsidR="000A669B" w:rsidRDefault="0042565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B9">
        <w:rPr>
          <w:rFonts w:ascii="Times New Roman" w:hAnsi="Times New Roman" w:cs="Times New Roman"/>
          <w:sz w:val="28"/>
          <w:szCs w:val="28"/>
        </w:rPr>
        <w:t xml:space="preserve">2) </w:t>
      </w:r>
      <w:r w:rsidR="000A669B">
        <w:rPr>
          <w:rFonts w:ascii="Times New Roman" w:hAnsi="Times New Roman" w:cs="Times New Roman"/>
          <w:sz w:val="28"/>
          <w:szCs w:val="28"/>
        </w:rPr>
        <w:t>ПО СОГЛАСОВАНИЮ С  УИК</w:t>
      </w:r>
    </w:p>
    <w:p w14:paraId="17AFE58C" w14:textId="0D258616" w:rsidR="00D106B9" w:rsidRPr="00D106B9" w:rsidRDefault="009D3097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B9">
        <w:rPr>
          <w:rFonts w:ascii="Times New Roman" w:hAnsi="Times New Roman" w:cs="Times New Roman"/>
          <w:sz w:val="28"/>
          <w:szCs w:val="28"/>
        </w:rPr>
        <w:t>р</w:t>
      </w:r>
      <w:r w:rsidR="00A76B6E" w:rsidRPr="00D106B9">
        <w:rPr>
          <w:rFonts w:ascii="Times New Roman" w:hAnsi="Times New Roman" w:cs="Times New Roman"/>
          <w:sz w:val="28"/>
          <w:szCs w:val="28"/>
        </w:rPr>
        <w:t xml:space="preserve">аботники голосуют на предприятии, по «месту пребывания». </w:t>
      </w:r>
      <w:r w:rsidRPr="00D106B9">
        <w:rPr>
          <w:rFonts w:ascii="Times New Roman" w:hAnsi="Times New Roman" w:cs="Times New Roman"/>
          <w:sz w:val="28"/>
          <w:szCs w:val="28"/>
        </w:rPr>
        <w:br/>
      </w:r>
      <w:r w:rsidR="002F2362" w:rsidRPr="00D106B9">
        <w:rPr>
          <w:rFonts w:ascii="Times New Roman" w:hAnsi="Times New Roman" w:cs="Times New Roman"/>
          <w:sz w:val="28"/>
          <w:szCs w:val="28"/>
        </w:rPr>
        <w:t>Для использования этой формы го</w:t>
      </w:r>
      <w:r w:rsidR="00A76B6E" w:rsidRPr="00D106B9">
        <w:rPr>
          <w:rFonts w:ascii="Times New Roman" w:hAnsi="Times New Roman" w:cs="Times New Roman"/>
          <w:sz w:val="28"/>
          <w:szCs w:val="28"/>
        </w:rPr>
        <w:t>лосования необходимо 2 этапа:</w:t>
      </w:r>
      <w:r w:rsidR="00A76B6E" w:rsidRPr="00D106B9">
        <w:rPr>
          <w:rFonts w:ascii="Times New Roman" w:hAnsi="Times New Roman" w:cs="Times New Roman"/>
          <w:sz w:val="28"/>
          <w:szCs w:val="28"/>
        </w:rPr>
        <w:br/>
      </w:r>
      <w:r w:rsidR="00425659" w:rsidRPr="00D106B9">
        <w:rPr>
          <w:rFonts w:ascii="Times New Roman" w:hAnsi="Times New Roman" w:cs="Times New Roman"/>
          <w:sz w:val="28"/>
          <w:szCs w:val="28"/>
        </w:rPr>
        <w:t xml:space="preserve">- </w:t>
      </w:r>
      <w:r w:rsidR="00A76B6E" w:rsidRPr="00D106B9">
        <w:rPr>
          <w:rFonts w:ascii="Times New Roman" w:hAnsi="Times New Roman" w:cs="Times New Roman"/>
          <w:sz w:val="28"/>
          <w:szCs w:val="28"/>
        </w:rPr>
        <w:t xml:space="preserve"> </w:t>
      </w:r>
      <w:r w:rsidR="002F2362" w:rsidRPr="00D106B9">
        <w:rPr>
          <w:rFonts w:ascii="Times New Roman" w:hAnsi="Times New Roman" w:cs="Times New Roman"/>
          <w:sz w:val="28"/>
          <w:szCs w:val="28"/>
        </w:rPr>
        <w:t>каждый сотрудник перекрепляется на участок, на территории кот</w:t>
      </w:r>
      <w:r w:rsidR="00A76B6E" w:rsidRPr="00D106B9">
        <w:rPr>
          <w:rFonts w:ascii="Times New Roman" w:hAnsi="Times New Roman" w:cs="Times New Roman"/>
          <w:sz w:val="28"/>
          <w:szCs w:val="28"/>
        </w:rPr>
        <w:t>орого расположено учреждение</w:t>
      </w:r>
      <w:r w:rsidR="00425659" w:rsidRPr="00D106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4215C" w14:textId="77777777" w:rsidR="00D106B9" w:rsidRPr="00D106B9" w:rsidRDefault="0042565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Заявления о голосовании по месту нахождения может быть подано</w:t>
      </w:r>
      <w:r w:rsidRPr="00D106B9">
        <w:rPr>
          <w:rFonts w:ascii="Times New Roman" w:hAnsi="Times New Roman" w:cs="Times New Roman"/>
          <w:sz w:val="28"/>
          <w:szCs w:val="28"/>
        </w:rPr>
        <w:t xml:space="preserve"> </w:t>
      </w:r>
      <w:r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портал Госуслуг</w:t>
      </w:r>
      <w:r w:rsidR="00D106B9"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электронном виде)</w:t>
      </w:r>
      <w:r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>, МФЦ или ТИК</w:t>
      </w:r>
      <w:r w:rsidR="00D106B9"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(лично)</w:t>
      </w:r>
      <w:r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5 июня до 14.00 по московскому времени 21.06.2020, </w:t>
      </w:r>
      <w:r w:rsidR="00D106B9"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</w:t>
      </w:r>
      <w:r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>в УИК С 16 июня до 14.00 по местному времени 21.06.2020</w:t>
      </w:r>
      <w:r w:rsidR="00A76B6E" w:rsidRPr="00D106B9">
        <w:rPr>
          <w:rFonts w:ascii="Times New Roman" w:hAnsi="Times New Roman" w:cs="Times New Roman"/>
          <w:sz w:val="28"/>
          <w:szCs w:val="28"/>
        </w:rPr>
        <w:t>;</w:t>
      </w:r>
    </w:p>
    <w:p w14:paraId="24DBA121" w14:textId="282529C5" w:rsidR="005821A2" w:rsidRDefault="0042565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B9">
        <w:rPr>
          <w:rFonts w:ascii="Times New Roman" w:hAnsi="Times New Roman" w:cs="Times New Roman"/>
          <w:sz w:val="28"/>
          <w:szCs w:val="28"/>
        </w:rPr>
        <w:t>-</w:t>
      </w:r>
      <w:r w:rsidR="009D3097" w:rsidRPr="00D106B9">
        <w:rPr>
          <w:rFonts w:ascii="Times New Roman" w:hAnsi="Times New Roman" w:cs="Times New Roman"/>
          <w:sz w:val="28"/>
          <w:szCs w:val="28"/>
        </w:rPr>
        <w:t xml:space="preserve"> </w:t>
      </w:r>
      <w:r w:rsidR="002F2362" w:rsidRPr="00D106B9">
        <w:rPr>
          <w:rFonts w:ascii="Times New Roman" w:hAnsi="Times New Roman" w:cs="Times New Roman"/>
          <w:sz w:val="28"/>
          <w:szCs w:val="28"/>
        </w:rPr>
        <w:t xml:space="preserve">ответственный за мобилизацию сотрудник аккумулирует информацию о </w:t>
      </w:r>
      <w:r w:rsidR="00D106B9" w:rsidRPr="00D106B9">
        <w:rPr>
          <w:rFonts w:ascii="Times New Roman" w:hAnsi="Times New Roman" w:cs="Times New Roman"/>
          <w:sz w:val="28"/>
          <w:szCs w:val="28"/>
        </w:rPr>
        <w:t>«</w:t>
      </w:r>
      <w:r w:rsidR="002F2362" w:rsidRPr="00D106B9">
        <w:rPr>
          <w:rFonts w:ascii="Times New Roman" w:hAnsi="Times New Roman" w:cs="Times New Roman"/>
          <w:sz w:val="28"/>
          <w:szCs w:val="28"/>
        </w:rPr>
        <w:t>перекрепившихся</w:t>
      </w:r>
      <w:r w:rsidR="00D106B9" w:rsidRPr="00D106B9">
        <w:rPr>
          <w:rFonts w:ascii="Times New Roman" w:hAnsi="Times New Roman" w:cs="Times New Roman"/>
          <w:sz w:val="28"/>
          <w:szCs w:val="28"/>
        </w:rPr>
        <w:t>»</w:t>
      </w:r>
      <w:r w:rsidR="002F2362" w:rsidRPr="00D106B9">
        <w:rPr>
          <w:rFonts w:ascii="Times New Roman" w:hAnsi="Times New Roman" w:cs="Times New Roman"/>
          <w:sz w:val="28"/>
          <w:szCs w:val="28"/>
        </w:rPr>
        <w:t xml:space="preserve"> и централизованно передает ее в УИК </w:t>
      </w:r>
      <w:r w:rsidR="00D106B9" w:rsidRPr="00D106B9">
        <w:rPr>
          <w:rFonts w:ascii="Times New Roman" w:hAnsi="Times New Roman" w:cs="Times New Roman"/>
          <w:sz w:val="28"/>
          <w:szCs w:val="28"/>
        </w:rPr>
        <w:t xml:space="preserve">для организации голосования </w:t>
      </w:r>
      <w:r w:rsidR="00D106B9" w:rsidRPr="00D10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территориях общего пользования и в иных местах </w:t>
      </w:r>
      <w:r w:rsidR="009D3097" w:rsidRPr="00D106B9">
        <w:rPr>
          <w:rFonts w:ascii="Times New Roman" w:hAnsi="Times New Roman" w:cs="Times New Roman"/>
          <w:sz w:val="28"/>
          <w:szCs w:val="28"/>
        </w:rPr>
        <w:t xml:space="preserve">с </w:t>
      </w:r>
      <w:r w:rsidR="00D106B9" w:rsidRPr="00D106B9">
        <w:rPr>
          <w:rFonts w:ascii="Times New Roman" w:hAnsi="Times New Roman" w:cs="Times New Roman"/>
          <w:sz w:val="28"/>
          <w:szCs w:val="28"/>
        </w:rPr>
        <w:t>2</w:t>
      </w:r>
      <w:r w:rsidR="009D3097" w:rsidRPr="00D106B9">
        <w:rPr>
          <w:rFonts w:ascii="Times New Roman" w:hAnsi="Times New Roman" w:cs="Times New Roman"/>
          <w:sz w:val="28"/>
          <w:szCs w:val="28"/>
        </w:rPr>
        <w:t>5.0</w:t>
      </w:r>
      <w:r w:rsidR="00D106B9" w:rsidRPr="00D106B9">
        <w:rPr>
          <w:rFonts w:ascii="Times New Roman" w:hAnsi="Times New Roman" w:cs="Times New Roman"/>
          <w:sz w:val="28"/>
          <w:szCs w:val="28"/>
        </w:rPr>
        <w:t>6</w:t>
      </w:r>
      <w:r w:rsidR="009D3097" w:rsidRPr="00D106B9">
        <w:rPr>
          <w:rFonts w:ascii="Times New Roman" w:hAnsi="Times New Roman" w:cs="Times New Roman"/>
          <w:sz w:val="28"/>
          <w:szCs w:val="28"/>
        </w:rPr>
        <w:t xml:space="preserve"> по </w:t>
      </w:r>
      <w:r w:rsidR="00D106B9" w:rsidRPr="00D106B9">
        <w:rPr>
          <w:rFonts w:ascii="Times New Roman" w:hAnsi="Times New Roman" w:cs="Times New Roman"/>
          <w:sz w:val="28"/>
          <w:szCs w:val="28"/>
        </w:rPr>
        <w:t>30.06</w:t>
      </w:r>
      <w:r w:rsidR="002F2362" w:rsidRPr="00D106B9">
        <w:rPr>
          <w:rFonts w:ascii="Times New Roman" w:hAnsi="Times New Roman" w:cs="Times New Roman"/>
          <w:sz w:val="28"/>
          <w:szCs w:val="28"/>
        </w:rPr>
        <w:t>. При этом «место нахождение» у каждого такого избирателя будет по адресу предприятия.</w:t>
      </w:r>
    </w:p>
    <w:p w14:paraId="4DE228E7" w14:textId="77777777" w:rsidR="00D106B9" w:rsidRDefault="00D106B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63E12" w14:textId="78F07A23" w:rsidR="00D106B9" w:rsidRDefault="00D106B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разбить всех сотрудников на группы голосующих ежедневно с 25 по 30 июня и в день голосования.</w:t>
      </w:r>
    </w:p>
    <w:p w14:paraId="68C82F00" w14:textId="77777777" w:rsidR="00D106B9" w:rsidRDefault="00D106B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805E6" w14:textId="7F5E85D5" w:rsidR="00D106B9" w:rsidRDefault="00D106B9" w:rsidP="00D106B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начиная с 26 июня в 8.00, ответственные за мобилизацию передают сведения о количестве проголосовавших в ОИВ для передачи информации в региональный штаб до 11.00. </w:t>
      </w:r>
    </w:p>
    <w:p w14:paraId="68414964" w14:textId="2BA97BD6" w:rsidR="00D106B9" w:rsidRPr="00D106B9" w:rsidRDefault="00D106B9" w:rsidP="00D106B9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36B8F14" w14:textId="77777777" w:rsidR="005821A2" w:rsidRPr="00D106B9" w:rsidRDefault="005821A2" w:rsidP="00D106B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06B9">
        <w:rPr>
          <w:rFonts w:ascii="Times New Roman" w:hAnsi="Times New Roman" w:cs="Times New Roman"/>
          <w:sz w:val="28"/>
          <w:szCs w:val="28"/>
        </w:rPr>
        <w:br w:type="page"/>
      </w:r>
    </w:p>
    <w:p w14:paraId="31CB7D9A" w14:textId="747A408D" w:rsidR="002F2362" w:rsidRDefault="005821A2" w:rsidP="009D3097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1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встречи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A38C4FA" w14:textId="77777777" w:rsidR="008A1E62" w:rsidRDefault="008A1E62" w:rsidP="005821A2">
      <w:pPr>
        <w:tabs>
          <w:tab w:val="left" w:pos="37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9873E" w14:textId="05B15003" w:rsidR="008A1E62" w:rsidRDefault="008A1E62" w:rsidP="005821A2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тезисы: </w:t>
      </w:r>
    </w:p>
    <w:p w14:paraId="5FF64491" w14:textId="77777777" w:rsidR="008A1E62" w:rsidRDefault="008A1E62" w:rsidP="005821A2">
      <w:pPr>
        <w:tabs>
          <w:tab w:val="left" w:pos="3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E8901E" w14:textId="2B54BB8A" w:rsidR="008A1E62" w:rsidRPr="008A1E62" w:rsidRDefault="008A1E62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1E62">
        <w:rPr>
          <w:rFonts w:ascii="Times New Roman" w:hAnsi="Times New Roman" w:cs="Times New Roman"/>
          <w:sz w:val="28"/>
          <w:szCs w:val="28"/>
        </w:rPr>
        <w:t xml:space="preserve">Как вы знаете, Президент Российской Федерации подписал Федеральный конституционный закон о поправках в Конституцию Российской Федерации. Поправки вступят в силу только в случае </w:t>
      </w:r>
      <w:r w:rsidR="009D3097">
        <w:rPr>
          <w:rFonts w:ascii="Times New Roman" w:hAnsi="Times New Roman" w:cs="Times New Roman"/>
          <w:sz w:val="28"/>
          <w:szCs w:val="28"/>
        </w:rPr>
        <w:br/>
      </w:r>
      <w:r w:rsidRPr="008A1E62">
        <w:rPr>
          <w:rFonts w:ascii="Times New Roman" w:hAnsi="Times New Roman" w:cs="Times New Roman"/>
          <w:sz w:val="28"/>
          <w:szCs w:val="28"/>
        </w:rPr>
        <w:t xml:space="preserve">их одобрения на общенародном голосовании. Поправки поддержали все основные политические силы нашей страны и мы, как работники органов власти/областного учреждения также должны высказать свое отношение </w:t>
      </w:r>
      <w:r w:rsidR="009D3097">
        <w:rPr>
          <w:rFonts w:ascii="Times New Roman" w:hAnsi="Times New Roman" w:cs="Times New Roman"/>
          <w:sz w:val="28"/>
          <w:szCs w:val="28"/>
        </w:rPr>
        <w:br/>
      </w:r>
      <w:r w:rsidRPr="008A1E62">
        <w:rPr>
          <w:rFonts w:ascii="Times New Roman" w:hAnsi="Times New Roman" w:cs="Times New Roman"/>
          <w:sz w:val="28"/>
          <w:szCs w:val="28"/>
        </w:rPr>
        <w:t xml:space="preserve">к поправкам, поддержать их и Президента страны. </w:t>
      </w:r>
    </w:p>
    <w:p w14:paraId="7E5734B0" w14:textId="6CAB6D3B" w:rsidR="008A1E62" w:rsidRDefault="00F079E5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Общенародное голосование по поправкам в Конституцию </w:t>
      </w:r>
      <w:r w:rsidR="009D30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значимости соответствует Выборам Президента РФ в марте 2018-го года, поэтому работу надо организовать, как минимум, на таком же уровне. </w:t>
      </w:r>
    </w:p>
    <w:p w14:paraId="7B34574B" w14:textId="078A50F2" w:rsidR="00F079E5" w:rsidRDefault="00F079E5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редакция Конституции была принята в 1993-м году. Мы помним, что тогда происходило. Только что рухнул Советский Союз, </w:t>
      </w:r>
      <w:r w:rsidR="009D30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Москве по Дому советов стреляют из танков. Разумеется, в тот период времени невозможно было подготовить такой текст, который бы на самом высоком, конституционном уровне гарантировал все социальные права и был бы актуален спустя почти 30 лет. </w:t>
      </w:r>
    </w:p>
    <w:p w14:paraId="12E5F8E4" w14:textId="3DA12C33" w:rsidR="00F079E5" w:rsidRDefault="00F079E5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в Конституцию делятся на несколько блоков. В них закрепляются основные социальные права граждан (индексация пенсий, зарплата не ниже МРОТ), закрепляется недопустимость отчуждения наших территорий, приоритет российского права над международным, запрет чиновникам иметь двойное гражданство и счета за границей, вносятся изменения в систему распределения полномочий органов власти. </w:t>
      </w:r>
    </w:p>
    <w:p w14:paraId="627F02F4" w14:textId="583B8BB5" w:rsidR="00F079E5" w:rsidRDefault="00F079E5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позволят Владимиру Путину, в случае принятия им соответствующего решения, баллотироваться на пост Президента в 2024-м году. Сейчас это необходимо для того, чтобы обеспечить стабильность власти в максимально сложный временной период, чтобы все структуры четко работали на благо страны, а не занимались политическими интригами. </w:t>
      </w:r>
      <w:r w:rsidR="00C77EC9">
        <w:rPr>
          <w:rFonts w:ascii="Times New Roman" w:hAnsi="Times New Roman" w:cs="Times New Roman"/>
          <w:sz w:val="28"/>
          <w:szCs w:val="28"/>
        </w:rPr>
        <w:t>В будущем</w:t>
      </w:r>
      <w:r>
        <w:rPr>
          <w:rFonts w:ascii="Times New Roman" w:hAnsi="Times New Roman" w:cs="Times New Roman"/>
          <w:sz w:val="28"/>
          <w:szCs w:val="28"/>
        </w:rPr>
        <w:t xml:space="preserve"> Владимир Путин озвучит свое решение, но в любом случае конечный выбор будет делать граждане РФ на выборах. </w:t>
      </w:r>
    </w:p>
    <w:p w14:paraId="6AF82927" w14:textId="78F35C1A" w:rsidR="00F079E5" w:rsidRPr="008A1E62" w:rsidRDefault="002631FF" w:rsidP="009D3097">
      <w:pPr>
        <w:pStyle w:val="a3"/>
        <w:numPr>
          <w:ilvl w:val="0"/>
          <w:numId w:val="2"/>
        </w:numPr>
        <w:tabs>
          <w:tab w:val="left" w:pos="1276"/>
          <w:tab w:val="left" w:pos="3760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поправкам в Конституцию – уникальное историческое событие. </w:t>
      </w:r>
      <w:r w:rsidR="00F079E5">
        <w:rPr>
          <w:rFonts w:ascii="Times New Roman" w:hAnsi="Times New Roman" w:cs="Times New Roman"/>
          <w:sz w:val="28"/>
          <w:szCs w:val="28"/>
        </w:rPr>
        <w:t xml:space="preserve">Сейчас созданы максимально комфортные условия для того, чтобы граждане могли проголосовать. Дата голосования – </w:t>
      </w:r>
      <w:r w:rsidR="009D3097">
        <w:rPr>
          <w:rFonts w:ascii="Times New Roman" w:hAnsi="Times New Roman" w:cs="Times New Roman"/>
          <w:sz w:val="28"/>
          <w:szCs w:val="28"/>
        </w:rPr>
        <w:br/>
      </w:r>
      <w:r w:rsidR="00F079E5">
        <w:rPr>
          <w:rFonts w:ascii="Times New Roman" w:hAnsi="Times New Roman" w:cs="Times New Roman"/>
          <w:sz w:val="28"/>
          <w:szCs w:val="28"/>
        </w:rPr>
        <w:t xml:space="preserve">22 апреля, но досрочное начнется с 15 апреля. Проголосовать можно на дому по устному заявлению. </w:t>
      </w:r>
      <w:r w:rsidR="00B730BC">
        <w:rPr>
          <w:rFonts w:ascii="Times New Roman" w:hAnsi="Times New Roman" w:cs="Times New Roman"/>
          <w:sz w:val="28"/>
          <w:szCs w:val="28"/>
        </w:rPr>
        <w:t xml:space="preserve">Считаю, что при таких условиях мы все должны прийти на избирательные участки, пригласить членов семей и высказать свое отношение к поправкам в конституцию РФ! </w:t>
      </w:r>
    </w:p>
    <w:p w14:paraId="58206A6B" w14:textId="77777777" w:rsidR="005725D6" w:rsidRPr="005E7017" w:rsidRDefault="005725D6" w:rsidP="00A76B6E">
      <w:pPr>
        <w:pStyle w:val="a3"/>
        <w:tabs>
          <w:tab w:val="left" w:pos="1701"/>
        </w:tabs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sectPr w:rsidR="005725D6" w:rsidRPr="005E7017" w:rsidSect="001E3614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0788"/>
    <w:multiLevelType w:val="hybridMultilevel"/>
    <w:tmpl w:val="43EC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CF5"/>
    <w:multiLevelType w:val="hybridMultilevel"/>
    <w:tmpl w:val="59FEDC60"/>
    <w:lvl w:ilvl="0" w:tplc="527268C8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7EB3C39"/>
    <w:multiLevelType w:val="hybridMultilevel"/>
    <w:tmpl w:val="2D92AD4E"/>
    <w:lvl w:ilvl="0" w:tplc="944241D0">
      <w:start w:val="1"/>
      <w:numFmt w:val="bullet"/>
      <w:lvlText w:val="-"/>
      <w:lvlJc w:val="left"/>
      <w:pPr>
        <w:ind w:left="14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F"/>
    <w:rsid w:val="000A669B"/>
    <w:rsid w:val="001E3614"/>
    <w:rsid w:val="00220146"/>
    <w:rsid w:val="002631FF"/>
    <w:rsid w:val="002F2362"/>
    <w:rsid w:val="00425659"/>
    <w:rsid w:val="004E7E7C"/>
    <w:rsid w:val="005725D6"/>
    <w:rsid w:val="005821A2"/>
    <w:rsid w:val="005E7017"/>
    <w:rsid w:val="0074621C"/>
    <w:rsid w:val="008A1E62"/>
    <w:rsid w:val="0094442F"/>
    <w:rsid w:val="009D3097"/>
    <w:rsid w:val="00A272E5"/>
    <w:rsid w:val="00A76B6E"/>
    <w:rsid w:val="00B730BC"/>
    <w:rsid w:val="00C72F6F"/>
    <w:rsid w:val="00C77EC9"/>
    <w:rsid w:val="00CA52AD"/>
    <w:rsid w:val="00D106B9"/>
    <w:rsid w:val="00D67FA7"/>
    <w:rsid w:val="00EE74F1"/>
    <w:rsid w:val="00F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F3BF2"/>
  <w14:defaultImageDpi w14:val="300"/>
  <w15:docId w15:val="{FC99D544-4B48-4205-80C5-284F334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 В</dc:creator>
  <cp:lastModifiedBy>user</cp:lastModifiedBy>
  <cp:revision>7</cp:revision>
  <cp:lastPrinted>2020-06-09T18:35:00Z</cp:lastPrinted>
  <dcterms:created xsi:type="dcterms:W3CDTF">2020-03-24T04:45:00Z</dcterms:created>
  <dcterms:modified xsi:type="dcterms:W3CDTF">2020-06-10T10:54:00Z</dcterms:modified>
</cp:coreProperties>
</file>